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03" w:rsidRPr="002F1176" w:rsidRDefault="006D1103" w:rsidP="006D1103">
      <w:pPr>
        <w:pStyle w:val="A4"/>
        <w:ind w:left="6237"/>
        <w:rPr>
          <w:rFonts w:ascii="Times New Roman" w:hAnsi="Times New Roman"/>
          <w:sz w:val="28"/>
          <w:szCs w:val="28"/>
        </w:rPr>
      </w:pPr>
      <w:r w:rsidRPr="002F1176">
        <w:rPr>
          <w:rFonts w:ascii="Times New Roman" w:hAnsi="Times New Roman"/>
          <w:sz w:val="28"/>
          <w:szCs w:val="28"/>
        </w:rPr>
        <w:t>УТВЕРЖД</w:t>
      </w:r>
      <w:r>
        <w:rPr>
          <w:rFonts w:ascii="Times New Roman" w:hAnsi="Times New Roman"/>
          <w:sz w:val="28"/>
          <w:szCs w:val="28"/>
        </w:rPr>
        <w:t>ЕН</w:t>
      </w:r>
    </w:p>
    <w:p w:rsidR="006D1103" w:rsidRDefault="006D1103" w:rsidP="006D1103">
      <w:pPr>
        <w:pStyle w:val="A4"/>
        <w:ind w:left="623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Заместителем Премьер-министра Республики Татарстан – министром образования и науки </w:t>
      </w:r>
    </w:p>
    <w:p w:rsidR="006D1103" w:rsidRDefault="006D1103" w:rsidP="006D1103">
      <w:pPr>
        <w:pStyle w:val="A4"/>
        <w:ind w:left="6237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Татарстан</w:t>
      </w:r>
    </w:p>
    <w:p w:rsidR="006D1103" w:rsidRDefault="006D1103" w:rsidP="006D1103">
      <w:pPr>
        <w:pStyle w:val="A4"/>
        <w:ind w:left="623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Э.Н.Фаттаховым</w:t>
      </w:r>
    </w:p>
    <w:p w:rsidR="006D1103" w:rsidRDefault="006D1103" w:rsidP="006D1103">
      <w:pPr>
        <w:pStyle w:val="A4"/>
        <w:ind w:left="113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D1103" w:rsidRDefault="006D1103" w:rsidP="006D1103">
      <w:pPr>
        <w:pStyle w:val="A4"/>
        <w:ind w:left="113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D1103" w:rsidRDefault="006D1103" w:rsidP="006D1103">
      <w:pPr>
        <w:pStyle w:val="A4"/>
        <w:spacing w:line="240" w:lineRule="auto"/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ПРОТОКОЛ </w:t>
      </w:r>
    </w:p>
    <w:p w:rsidR="006D1103" w:rsidRPr="00E6479C" w:rsidRDefault="006D1103" w:rsidP="006D1103">
      <w:pPr>
        <w:spacing w:line="240" w:lineRule="auto"/>
        <w:jc w:val="center"/>
        <w:rPr>
          <w:b/>
          <w:bCs/>
          <w:sz w:val="28"/>
          <w:szCs w:val="28"/>
          <w:lang w:val="ru-RU"/>
        </w:rPr>
      </w:pPr>
      <w:r w:rsidRPr="00E6479C">
        <w:rPr>
          <w:b/>
          <w:bCs/>
          <w:sz w:val="28"/>
          <w:szCs w:val="28"/>
          <w:lang w:val="ru-RU"/>
        </w:rPr>
        <w:t xml:space="preserve"> </w:t>
      </w:r>
      <w:proofErr w:type="gramStart"/>
      <w:r>
        <w:rPr>
          <w:b/>
          <w:bCs/>
          <w:sz w:val="28"/>
          <w:szCs w:val="28"/>
          <w:lang w:val="ru-RU"/>
        </w:rPr>
        <w:t xml:space="preserve">по итогам </w:t>
      </w:r>
      <w:r w:rsidRPr="00E6479C">
        <w:rPr>
          <w:b/>
          <w:bCs/>
          <w:sz w:val="28"/>
          <w:szCs w:val="28"/>
          <w:lang w:val="ru-RU"/>
        </w:rPr>
        <w:t>видеоконференции по вопросу организации взаимодействия по минимизации незаконного сбора денежных средств в образовательных организациях с родителей</w:t>
      </w:r>
      <w:proofErr w:type="gramEnd"/>
      <w:r w:rsidRPr="00E6479C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обучающихся</w:t>
      </w:r>
    </w:p>
    <w:p w:rsidR="006D1103" w:rsidRDefault="006D1103" w:rsidP="006D1103">
      <w:pPr>
        <w:pStyle w:val="A4"/>
        <w:spacing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6D1103" w:rsidRDefault="006D1103" w:rsidP="006D1103">
      <w:pPr>
        <w:pStyle w:val="A4"/>
        <w:spacing w:line="240" w:lineRule="auto"/>
        <w:ind w:left="1134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035C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Pr="0094035C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94035C">
        <w:rPr>
          <w:rFonts w:ascii="Times New Roman" w:hAnsi="Times New Roman"/>
          <w:bCs/>
          <w:sz w:val="28"/>
          <w:szCs w:val="28"/>
        </w:rPr>
        <w:t>азань</w:t>
      </w:r>
      <w:r>
        <w:rPr>
          <w:rFonts w:ascii="Times New Roman" w:hAnsi="Times New Roman"/>
          <w:bCs/>
          <w:sz w:val="28"/>
          <w:szCs w:val="28"/>
        </w:rPr>
        <w:t>,</w:t>
      </w:r>
      <w:r w:rsidRPr="00E6479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7D3F24">
        <w:rPr>
          <w:rFonts w:ascii="Times New Roman" w:hAnsi="Times New Roman" w:cs="Times New Roman"/>
          <w:bCs/>
          <w:iCs/>
          <w:sz w:val="28"/>
          <w:szCs w:val="28"/>
        </w:rPr>
        <w:t>Кремль</w:t>
      </w:r>
      <w:r>
        <w:rPr>
          <w:rFonts w:ascii="Times New Roman" w:hAnsi="Times New Roman" w:cs="Times New Roman"/>
          <w:bCs/>
          <w:iCs/>
          <w:sz w:val="28"/>
          <w:szCs w:val="28"/>
        </w:rPr>
        <w:t>, корпус 1, подъезд 2</w:t>
      </w:r>
      <w:r w:rsidRPr="0094035C">
        <w:rPr>
          <w:rFonts w:ascii="Times New Roman" w:hAnsi="Times New Roman"/>
          <w:sz w:val="28"/>
          <w:szCs w:val="28"/>
        </w:rPr>
        <w:tab/>
      </w:r>
      <w:r w:rsidRPr="0094035C">
        <w:rPr>
          <w:rFonts w:ascii="Times New Roman" w:hAnsi="Times New Roman"/>
          <w:sz w:val="28"/>
          <w:szCs w:val="28"/>
        </w:rPr>
        <w:tab/>
      </w:r>
      <w:r w:rsidRPr="0094035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10 </w:t>
      </w:r>
      <w:r w:rsidRPr="0094035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марта </w:t>
      </w:r>
      <w:r w:rsidRPr="0094035C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6</w:t>
      </w:r>
      <w:r w:rsidRPr="0094035C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ода</w:t>
      </w:r>
      <w:r w:rsidRPr="0094035C">
        <w:rPr>
          <w:rFonts w:ascii="Times New Roman" w:hAnsi="Times New Roman"/>
          <w:bCs/>
          <w:sz w:val="28"/>
          <w:szCs w:val="28"/>
        </w:rPr>
        <w:t xml:space="preserve"> </w:t>
      </w:r>
    </w:p>
    <w:p w:rsidR="006D1103" w:rsidRDefault="006D1103" w:rsidP="006D1103">
      <w:pPr>
        <w:pStyle w:val="A4"/>
        <w:spacing w:line="240" w:lineRule="auto"/>
        <w:ind w:left="113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1103" w:rsidRPr="0094035C" w:rsidRDefault="006D1103" w:rsidP="006D1103">
      <w:pPr>
        <w:pStyle w:val="A4"/>
        <w:spacing w:line="240" w:lineRule="auto"/>
        <w:ind w:left="1134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035C">
        <w:rPr>
          <w:rFonts w:ascii="Times New Roman" w:eastAsia="Times New Roman" w:hAnsi="Times New Roman" w:cs="Times New Roman"/>
          <w:bCs/>
          <w:sz w:val="28"/>
          <w:szCs w:val="28"/>
        </w:rPr>
        <w:t>Председательствующи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94035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Э.Н.Фаттахов</w:t>
      </w:r>
    </w:p>
    <w:p w:rsidR="006D1103" w:rsidRDefault="006D1103" w:rsidP="006D1103">
      <w:pPr>
        <w:spacing w:line="240" w:lineRule="auto"/>
        <w:ind w:firstLine="709"/>
        <w:jc w:val="both"/>
        <w:rPr>
          <w:sz w:val="28"/>
          <w:szCs w:val="28"/>
          <w:lang w:val="ru-RU"/>
        </w:rPr>
      </w:pPr>
    </w:p>
    <w:p w:rsidR="006D1103" w:rsidRPr="00E6479C" w:rsidRDefault="006D1103" w:rsidP="006D1103">
      <w:pPr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E6479C">
        <w:rPr>
          <w:sz w:val="28"/>
          <w:szCs w:val="28"/>
          <w:lang w:val="ru-RU"/>
        </w:rPr>
        <w:t>В рабо</w:t>
      </w:r>
      <w:r>
        <w:rPr>
          <w:sz w:val="28"/>
          <w:szCs w:val="28"/>
          <w:lang w:val="ru-RU"/>
        </w:rPr>
        <w:t xml:space="preserve">те совещания приняли </w:t>
      </w:r>
      <w:r w:rsidRPr="00E6479C">
        <w:rPr>
          <w:sz w:val="28"/>
          <w:szCs w:val="28"/>
          <w:lang w:val="ru-RU"/>
        </w:rPr>
        <w:t xml:space="preserve"> участие: представители Управления Президента Республики Татарстан по вопросам </w:t>
      </w:r>
      <w:proofErr w:type="spellStart"/>
      <w:r w:rsidRPr="00E6479C">
        <w:rPr>
          <w:sz w:val="28"/>
          <w:szCs w:val="28"/>
          <w:lang w:val="ru-RU"/>
        </w:rPr>
        <w:t>антикоррупционной</w:t>
      </w:r>
      <w:proofErr w:type="spellEnd"/>
      <w:r w:rsidRPr="00E6479C">
        <w:rPr>
          <w:sz w:val="28"/>
          <w:szCs w:val="28"/>
          <w:lang w:val="ru-RU"/>
        </w:rPr>
        <w:t xml:space="preserve"> политики, Министерства образования и науки Республики Татарстан, </w:t>
      </w:r>
      <w:r>
        <w:rPr>
          <w:sz w:val="28"/>
          <w:szCs w:val="28"/>
          <w:lang w:val="ru-RU"/>
        </w:rPr>
        <w:t xml:space="preserve">Департамента надзора и контроля в сфере образования </w:t>
      </w:r>
      <w:r w:rsidRPr="00E6479C">
        <w:rPr>
          <w:sz w:val="28"/>
          <w:szCs w:val="28"/>
          <w:lang w:val="ru-RU"/>
        </w:rPr>
        <w:t>Министерства образования и науки Республики Татарстан,</w:t>
      </w:r>
      <w:r w:rsidRPr="00E6479C">
        <w:rPr>
          <w:lang w:val="ru-RU"/>
        </w:rPr>
        <w:t xml:space="preserve"> </w:t>
      </w:r>
      <w:r w:rsidRPr="00E6479C">
        <w:rPr>
          <w:sz w:val="28"/>
          <w:szCs w:val="28"/>
          <w:lang w:val="ru-RU"/>
        </w:rPr>
        <w:t xml:space="preserve">помощники глав муниципальных районов </w:t>
      </w:r>
      <w:r>
        <w:rPr>
          <w:sz w:val="28"/>
          <w:szCs w:val="28"/>
          <w:lang w:val="ru-RU"/>
        </w:rPr>
        <w:t xml:space="preserve">и городских округов </w:t>
      </w:r>
      <w:r w:rsidRPr="00E6479C">
        <w:rPr>
          <w:sz w:val="28"/>
          <w:szCs w:val="28"/>
          <w:lang w:val="ru-RU"/>
        </w:rPr>
        <w:t>по вопросам противодействия коррупции</w:t>
      </w:r>
      <w:r>
        <w:rPr>
          <w:sz w:val="28"/>
          <w:szCs w:val="28"/>
          <w:lang w:val="ru-RU"/>
        </w:rPr>
        <w:t xml:space="preserve"> (далее – помощник главы)</w:t>
      </w:r>
      <w:r w:rsidRPr="00E6479C">
        <w:rPr>
          <w:sz w:val="28"/>
          <w:szCs w:val="28"/>
          <w:lang w:val="ru-RU"/>
        </w:rPr>
        <w:t>, руководители органов управления образованием муниципальных районов Республики Татарстан</w:t>
      </w:r>
      <w:r>
        <w:rPr>
          <w:sz w:val="28"/>
          <w:szCs w:val="28"/>
          <w:lang w:val="ru-RU"/>
        </w:rPr>
        <w:t xml:space="preserve">. </w:t>
      </w:r>
      <w:proofErr w:type="gramEnd"/>
    </w:p>
    <w:p w:rsidR="006D1103" w:rsidRDefault="006D1103" w:rsidP="006D1103">
      <w:pPr>
        <w:pStyle w:val="A4"/>
        <w:spacing w:line="240" w:lineRule="auto"/>
        <w:ind w:left="1134"/>
        <w:rPr>
          <w:rFonts w:ascii="Times New Roman" w:hAnsi="Times New Roman"/>
          <w:bCs/>
          <w:sz w:val="28"/>
          <w:szCs w:val="28"/>
        </w:rPr>
      </w:pPr>
    </w:p>
    <w:p w:rsidR="006D1103" w:rsidRDefault="006D1103" w:rsidP="006D1103">
      <w:pPr>
        <w:pStyle w:val="A4"/>
        <w:spacing w:line="240" w:lineRule="auto"/>
        <w:jc w:val="left"/>
        <w:rPr>
          <w:rFonts w:ascii="Times New Roman" w:hAnsi="Times New Roman"/>
          <w:bCs/>
          <w:sz w:val="28"/>
          <w:szCs w:val="28"/>
        </w:rPr>
      </w:pPr>
      <w:r w:rsidRPr="00F61669">
        <w:rPr>
          <w:rFonts w:ascii="Times New Roman" w:hAnsi="Times New Roman"/>
          <w:bCs/>
          <w:sz w:val="28"/>
          <w:szCs w:val="28"/>
        </w:rPr>
        <w:t>ОБСУЖДЕН</w:t>
      </w:r>
      <w:r>
        <w:rPr>
          <w:rFonts w:ascii="Times New Roman" w:hAnsi="Times New Roman"/>
          <w:bCs/>
          <w:sz w:val="28"/>
          <w:szCs w:val="28"/>
        </w:rPr>
        <w:t>Ы</w:t>
      </w:r>
      <w:r w:rsidRPr="00F616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1669">
        <w:rPr>
          <w:rFonts w:ascii="Times New Roman" w:hAnsi="Times New Roman"/>
          <w:bCs/>
          <w:sz w:val="28"/>
          <w:szCs w:val="28"/>
        </w:rPr>
        <w:t>ВОПРОС</w:t>
      </w:r>
      <w:r>
        <w:rPr>
          <w:rFonts w:ascii="Times New Roman" w:hAnsi="Times New Roman"/>
          <w:bCs/>
          <w:sz w:val="28"/>
          <w:szCs w:val="28"/>
        </w:rPr>
        <w:t>Ы  В СООТВЕТСТВИИ С ПОВЕСТКОЙ ДНЯ:</w:t>
      </w:r>
    </w:p>
    <w:p w:rsidR="006D1103" w:rsidRDefault="006D1103" w:rsidP="006D1103">
      <w:pPr>
        <w:pStyle w:val="A4"/>
        <w:spacing w:line="240" w:lineRule="auto"/>
        <w:jc w:val="left"/>
        <w:rPr>
          <w:rFonts w:ascii="Times New Roman" w:hAnsi="Times New Roman"/>
          <w:bCs/>
          <w:sz w:val="28"/>
          <w:szCs w:val="28"/>
        </w:rPr>
      </w:pPr>
    </w:p>
    <w:p w:rsidR="006D1103" w:rsidRPr="00EA20E3" w:rsidRDefault="006D1103" w:rsidP="006D1103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EA20E3">
        <w:rPr>
          <w:rFonts w:ascii="Times New Roman" w:hAnsi="Times New Roman" w:cs="Times New Roman"/>
          <w:sz w:val="28"/>
          <w:szCs w:val="28"/>
        </w:rPr>
        <w:t xml:space="preserve">Об итогах работы по минимизации незаконного сбора денежных средств в образовательных организациях с родителей в 2015 году. </w:t>
      </w:r>
    </w:p>
    <w:p w:rsidR="006D1103" w:rsidRPr="00EA20E3" w:rsidRDefault="006D1103" w:rsidP="006D1103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EA20E3">
        <w:rPr>
          <w:rFonts w:ascii="Times New Roman" w:hAnsi="Times New Roman" w:cs="Times New Roman"/>
          <w:sz w:val="28"/>
          <w:szCs w:val="28"/>
        </w:rPr>
        <w:t xml:space="preserve">Информация от Управления Президента Республики Татарстан по вопросам </w:t>
      </w:r>
      <w:proofErr w:type="spellStart"/>
      <w:r w:rsidRPr="00EA20E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A20E3">
        <w:rPr>
          <w:rFonts w:ascii="Times New Roman" w:hAnsi="Times New Roman" w:cs="Times New Roman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103" w:rsidRPr="00EA20E3" w:rsidRDefault="006D1103" w:rsidP="006D1103">
      <w:pPr>
        <w:pStyle w:val="A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EA20E3">
        <w:rPr>
          <w:rFonts w:ascii="Times New Roman" w:hAnsi="Times New Roman"/>
          <w:bCs/>
          <w:sz w:val="28"/>
          <w:szCs w:val="28"/>
        </w:rPr>
        <w:t>.</w:t>
      </w:r>
      <w:r w:rsidRPr="00EA20E3">
        <w:rPr>
          <w:rFonts w:ascii="Times New Roman" w:hAnsi="Times New Roman" w:cs="Times New Roman"/>
          <w:sz w:val="28"/>
          <w:szCs w:val="28"/>
        </w:rPr>
        <w:t xml:space="preserve"> О взаимодействии при рассмотрении обращений коррупционной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103" w:rsidRDefault="006D1103" w:rsidP="006D1103">
      <w:pPr>
        <w:pStyle w:val="A4"/>
        <w:spacing w:line="360" w:lineRule="auto"/>
        <w:ind w:left="1134"/>
        <w:rPr>
          <w:rFonts w:ascii="Times New Roman" w:hAnsi="Times New Roman"/>
          <w:bCs/>
          <w:sz w:val="28"/>
          <w:szCs w:val="28"/>
        </w:rPr>
      </w:pPr>
    </w:p>
    <w:p w:rsidR="006D1103" w:rsidRPr="00917519" w:rsidRDefault="006D1103" w:rsidP="006D1103">
      <w:pPr>
        <w:pStyle w:val="A4"/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РЕШИЛИ</w:t>
      </w:r>
      <w:r w:rsidRPr="00917519">
        <w:rPr>
          <w:rFonts w:ascii="Times New Roman" w:hAnsi="Times New Roman"/>
          <w:bCs/>
          <w:sz w:val="28"/>
          <w:szCs w:val="28"/>
        </w:rPr>
        <w:t>:</w:t>
      </w:r>
    </w:p>
    <w:p w:rsidR="006D1103" w:rsidRPr="003D66D1" w:rsidRDefault="006D1103" w:rsidP="006D1103">
      <w:pPr>
        <w:numPr>
          <w:ilvl w:val="0"/>
          <w:numId w:val="2"/>
        </w:numPr>
        <w:ind w:left="0" w:firstLine="567"/>
        <w:jc w:val="both"/>
        <w:rPr>
          <w:sz w:val="16"/>
          <w:szCs w:val="16"/>
          <w:lang w:val="ru-RU"/>
        </w:rPr>
      </w:pPr>
      <w:proofErr w:type="gramStart"/>
      <w:r w:rsidRPr="008636E3">
        <w:rPr>
          <w:bCs/>
          <w:sz w:val="28"/>
          <w:szCs w:val="28"/>
          <w:lang w:val="ru-RU"/>
        </w:rPr>
        <w:t xml:space="preserve">Информацию, представленную </w:t>
      </w:r>
      <w:r>
        <w:rPr>
          <w:bCs/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  <w:lang w:val="ru-RU" w:eastAsia="ru-RU"/>
        </w:rPr>
        <w:t>заместителем</w:t>
      </w:r>
      <w:r w:rsidRPr="00D92E39">
        <w:rPr>
          <w:rFonts w:eastAsia="Times New Roman"/>
          <w:sz w:val="28"/>
          <w:szCs w:val="28"/>
          <w:lang w:val="ru-RU" w:eastAsia="ru-RU"/>
        </w:rPr>
        <w:t xml:space="preserve"> Премьер-министра Республики Татарстан –</w:t>
      </w:r>
      <w:r w:rsidRPr="00D92E39">
        <w:rPr>
          <w:rFonts w:eastAsia="Times New Roman"/>
          <w:bCs/>
          <w:color w:val="000000"/>
          <w:sz w:val="28"/>
          <w:szCs w:val="28"/>
          <w:lang w:val="ru-RU" w:eastAsia="ru-RU"/>
        </w:rPr>
        <w:t xml:space="preserve"> министр</w:t>
      </w:r>
      <w:r>
        <w:rPr>
          <w:rFonts w:eastAsia="Times New Roman"/>
          <w:bCs/>
          <w:color w:val="000000"/>
          <w:sz w:val="28"/>
          <w:szCs w:val="28"/>
          <w:lang w:val="ru-RU" w:eastAsia="ru-RU"/>
        </w:rPr>
        <w:t>ом</w:t>
      </w:r>
      <w:r w:rsidRPr="00D92E39">
        <w:rPr>
          <w:rFonts w:eastAsia="Times New Roman"/>
          <w:bCs/>
          <w:color w:val="000000"/>
          <w:sz w:val="28"/>
          <w:szCs w:val="28"/>
          <w:lang w:val="ru-RU" w:eastAsia="ru-RU"/>
        </w:rPr>
        <w:t xml:space="preserve"> образования и науки Республики Татарстан</w:t>
      </w:r>
      <w:r>
        <w:rPr>
          <w:rFonts w:eastAsia="Times New Roman"/>
          <w:bCs/>
          <w:color w:val="000000"/>
          <w:sz w:val="28"/>
          <w:szCs w:val="28"/>
          <w:lang w:val="ru-RU" w:eastAsia="ru-RU"/>
        </w:rPr>
        <w:t xml:space="preserve"> Э.Н.Фаттаховым, заместителем </w:t>
      </w:r>
      <w:r w:rsidRPr="00D92E39">
        <w:rPr>
          <w:sz w:val="28"/>
          <w:szCs w:val="28"/>
          <w:lang w:val="ru-RU"/>
        </w:rPr>
        <w:t>начальник</w:t>
      </w:r>
      <w:r>
        <w:rPr>
          <w:sz w:val="28"/>
          <w:szCs w:val="28"/>
          <w:lang w:val="ru-RU"/>
        </w:rPr>
        <w:t>а</w:t>
      </w:r>
      <w:r w:rsidRPr="00D92E39">
        <w:rPr>
          <w:sz w:val="28"/>
          <w:szCs w:val="28"/>
          <w:lang w:val="ru-RU"/>
        </w:rPr>
        <w:t xml:space="preserve"> Управления Президента Республики Татарстан по вопросам </w:t>
      </w:r>
      <w:proofErr w:type="spellStart"/>
      <w:r w:rsidRPr="00D92E39">
        <w:rPr>
          <w:sz w:val="28"/>
          <w:szCs w:val="28"/>
          <w:lang w:val="ru-RU"/>
        </w:rPr>
        <w:t>антикоррупционной</w:t>
      </w:r>
      <w:proofErr w:type="spellEnd"/>
      <w:r w:rsidRPr="00D92E39">
        <w:rPr>
          <w:sz w:val="28"/>
          <w:szCs w:val="28"/>
          <w:lang w:val="ru-RU"/>
        </w:rPr>
        <w:t xml:space="preserve"> политики</w:t>
      </w:r>
      <w:r>
        <w:rPr>
          <w:sz w:val="28"/>
          <w:szCs w:val="28"/>
          <w:lang w:val="ru-RU"/>
        </w:rPr>
        <w:t xml:space="preserve"> И.Н.Гущиным,</w:t>
      </w:r>
      <w:r w:rsidRPr="008636E3">
        <w:rPr>
          <w:bCs/>
          <w:sz w:val="28"/>
          <w:szCs w:val="28"/>
          <w:lang w:val="ru-RU"/>
        </w:rPr>
        <w:t xml:space="preserve"> заместителем министра образования и науки Республики Татарстан – руководителем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8636E3">
        <w:rPr>
          <w:bCs/>
          <w:sz w:val="28"/>
          <w:szCs w:val="28"/>
          <w:lang w:val="ru-RU"/>
        </w:rPr>
        <w:t>Г.З.Габдрахмановой</w:t>
      </w:r>
      <w:proofErr w:type="spellEnd"/>
      <w:r w:rsidRPr="008636E3">
        <w:rPr>
          <w:bCs/>
          <w:sz w:val="28"/>
          <w:szCs w:val="28"/>
          <w:lang w:val="ru-RU"/>
        </w:rPr>
        <w:t xml:space="preserve">,  </w:t>
      </w:r>
      <w:r>
        <w:rPr>
          <w:rFonts w:eastAsia="Times New Roman"/>
          <w:bCs/>
          <w:kern w:val="36"/>
          <w:sz w:val="28"/>
          <w:szCs w:val="28"/>
          <w:lang w:val="ru-RU" w:eastAsia="ru-RU"/>
        </w:rPr>
        <w:t xml:space="preserve"> </w:t>
      </w:r>
      <w:r w:rsidRPr="008636E3">
        <w:rPr>
          <w:bCs/>
          <w:sz w:val="28"/>
          <w:szCs w:val="28"/>
          <w:lang w:val="ru-RU"/>
        </w:rPr>
        <w:t xml:space="preserve">принять к сведению. </w:t>
      </w:r>
      <w:proofErr w:type="gramEnd"/>
    </w:p>
    <w:p w:rsidR="006D1103" w:rsidRDefault="006D1103" w:rsidP="006D1103">
      <w:pPr>
        <w:ind w:left="567"/>
        <w:jc w:val="both"/>
        <w:rPr>
          <w:bCs/>
          <w:sz w:val="28"/>
          <w:szCs w:val="28"/>
          <w:lang w:val="ru-RU"/>
        </w:rPr>
      </w:pPr>
    </w:p>
    <w:p w:rsidR="006D1103" w:rsidRPr="00D92E39" w:rsidRDefault="006D1103" w:rsidP="006D1103">
      <w:pPr>
        <w:ind w:left="567"/>
        <w:jc w:val="both"/>
        <w:rPr>
          <w:sz w:val="16"/>
          <w:szCs w:val="16"/>
          <w:lang w:val="ru-RU"/>
        </w:rPr>
      </w:pPr>
    </w:p>
    <w:p w:rsidR="006D1103" w:rsidRPr="00D9285E" w:rsidRDefault="006D1103" w:rsidP="006D1103">
      <w:pPr>
        <w:pStyle w:val="A4"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D9285E">
        <w:rPr>
          <w:rFonts w:ascii="Times New Roman" w:hAnsi="Times New Roman" w:cs="Times New Roman"/>
          <w:bCs/>
          <w:sz w:val="28"/>
          <w:szCs w:val="28"/>
        </w:rPr>
        <w:t>В целях повышения эффективности взаимодействия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Министерства образования и науки Республики Татарстан</w:t>
      </w:r>
      <w:r w:rsidRPr="00D9285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Департамента надзора и контроля в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сфере образования Министерства образования и науки Республики Татарстан,</w:t>
      </w:r>
      <w:r w:rsidRPr="00D9285E">
        <w:rPr>
          <w:rFonts w:ascii="Times New Roman" w:hAnsi="Times New Roman" w:cs="Times New Roman"/>
          <w:sz w:val="28"/>
          <w:szCs w:val="28"/>
        </w:rPr>
        <w:t xml:space="preserve"> </w:t>
      </w:r>
      <w:r w:rsidRPr="00D92E39">
        <w:rPr>
          <w:rFonts w:ascii="Times New Roman" w:hAnsi="Times New Roman" w:cs="Times New Roman"/>
          <w:sz w:val="28"/>
          <w:szCs w:val="28"/>
        </w:rPr>
        <w:t xml:space="preserve">Управления Президента Республики Татарстан по вопросам </w:t>
      </w:r>
      <w:proofErr w:type="spellStart"/>
      <w:r w:rsidRPr="00D92E3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92E39">
        <w:rPr>
          <w:rFonts w:ascii="Times New Roman" w:hAnsi="Times New Roman" w:cs="Times New Roman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6479C">
        <w:rPr>
          <w:rFonts w:ascii="Times New Roman" w:hAnsi="Times New Roman" w:cs="Times New Roman"/>
          <w:sz w:val="28"/>
          <w:szCs w:val="28"/>
        </w:rPr>
        <w:t>помощник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6479C">
        <w:rPr>
          <w:rFonts w:ascii="Times New Roman" w:hAnsi="Times New Roman" w:cs="Times New Roman"/>
          <w:sz w:val="28"/>
          <w:szCs w:val="28"/>
        </w:rPr>
        <w:t xml:space="preserve"> глав муниципальных районов по вопросам противодействия коррупции,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E6479C">
        <w:rPr>
          <w:rFonts w:ascii="Times New Roman" w:hAnsi="Times New Roman" w:cs="Times New Roman"/>
          <w:sz w:val="28"/>
          <w:szCs w:val="28"/>
        </w:rPr>
        <w:t xml:space="preserve"> органов управления образованием муниципальных районов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обращений граждан коррупционной направленности  принять</w:t>
      </w:r>
      <w:r w:rsidRPr="00D92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следующий алгоритм</w:t>
      </w:r>
      <w:r w:rsidRPr="00D9285E">
        <w:rPr>
          <w:rFonts w:ascii="Times New Roman" w:hAnsi="Times New Roman"/>
          <w:sz w:val="28"/>
          <w:szCs w:val="28"/>
        </w:rPr>
        <w:t>:</w:t>
      </w:r>
      <w:proofErr w:type="gramEnd"/>
    </w:p>
    <w:p w:rsidR="006D1103" w:rsidRPr="00D9285E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>- при выявлении коррупционных фактов п</w:t>
      </w:r>
      <w:r>
        <w:rPr>
          <w:sz w:val="28"/>
          <w:szCs w:val="28"/>
          <w:lang w:val="ru-RU"/>
        </w:rPr>
        <w:t>ри рассмотрении обращения по согласованию</w:t>
      </w:r>
      <w:r w:rsidRPr="00D9285E">
        <w:rPr>
          <w:sz w:val="28"/>
          <w:szCs w:val="28"/>
          <w:lang w:val="ru-RU"/>
        </w:rPr>
        <w:t xml:space="preserve"> приглашается помощник главы;</w:t>
      </w:r>
    </w:p>
    <w:p w:rsidR="006D1103" w:rsidRPr="00D9285E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>- итоги рассмотрения обращения фиксируются в департаменте, подготавливается ответ по существу поставленных вопросов;</w:t>
      </w:r>
    </w:p>
    <w:p w:rsidR="006D1103" w:rsidRPr="00D9285E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 xml:space="preserve">- итоги рассмотрения обращения направляются </w:t>
      </w:r>
      <w:r>
        <w:rPr>
          <w:sz w:val="28"/>
          <w:szCs w:val="28"/>
          <w:lang w:val="ru-RU"/>
        </w:rPr>
        <w:t>в</w:t>
      </w:r>
      <w:r w:rsidRPr="00D9285E">
        <w:rPr>
          <w:sz w:val="28"/>
          <w:szCs w:val="28"/>
          <w:lang w:val="ru-RU"/>
        </w:rPr>
        <w:t xml:space="preserve"> адрес  главы муниципального района и принимаются к контролю помощником;</w:t>
      </w:r>
    </w:p>
    <w:p w:rsidR="006D1103" w:rsidRPr="00D9285E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>- помощником главы принимается решение о целесообразности рассмотрения выявле</w:t>
      </w:r>
      <w:r>
        <w:rPr>
          <w:sz w:val="28"/>
          <w:szCs w:val="28"/>
          <w:lang w:val="ru-RU"/>
        </w:rPr>
        <w:t>нных нарушений и принятых мерах</w:t>
      </w:r>
      <w:r w:rsidRPr="00D9285E">
        <w:rPr>
          <w:sz w:val="28"/>
          <w:szCs w:val="28"/>
          <w:lang w:val="ru-RU"/>
        </w:rPr>
        <w:t xml:space="preserve"> на заседании комиссии при главе муниципального района по противодействию коррупции;</w:t>
      </w:r>
    </w:p>
    <w:p w:rsidR="006D1103" w:rsidRPr="00D9285E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 xml:space="preserve">- в случае </w:t>
      </w:r>
      <w:r>
        <w:rPr>
          <w:sz w:val="28"/>
          <w:szCs w:val="28"/>
          <w:lang w:val="ru-RU"/>
        </w:rPr>
        <w:t xml:space="preserve">принятия положительного </w:t>
      </w:r>
      <w:proofErr w:type="gramStart"/>
      <w:r>
        <w:rPr>
          <w:sz w:val="28"/>
          <w:szCs w:val="28"/>
          <w:lang w:val="ru-RU"/>
        </w:rPr>
        <w:t>решения</w:t>
      </w:r>
      <w:proofErr w:type="gramEnd"/>
      <w:r w:rsidRPr="00D9285E">
        <w:rPr>
          <w:sz w:val="28"/>
          <w:szCs w:val="28"/>
          <w:lang w:val="ru-RU"/>
        </w:rPr>
        <w:t xml:space="preserve">   выявленные нарушения и принятые меры рассматриваются на заседании комиссии при главе муниципального района по противодействию коррупции;</w:t>
      </w:r>
    </w:p>
    <w:p w:rsidR="006D1103" w:rsidRPr="00D9285E" w:rsidRDefault="006D1103" w:rsidP="006D1103">
      <w:pPr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>- решение комиссии доводится до руководителя исполнительного комитета для принятия управленческих решений в отношении руководителя</w:t>
      </w:r>
      <w:r>
        <w:rPr>
          <w:sz w:val="28"/>
          <w:szCs w:val="28"/>
          <w:lang w:val="ru-RU"/>
        </w:rPr>
        <w:t>,</w:t>
      </w:r>
      <w:r w:rsidRPr="00D9285E">
        <w:rPr>
          <w:sz w:val="28"/>
          <w:szCs w:val="28"/>
          <w:lang w:val="ru-RU"/>
        </w:rPr>
        <w:t xml:space="preserve"> допустившего нарушения в образовательной организации</w:t>
      </w:r>
      <w:r>
        <w:rPr>
          <w:sz w:val="28"/>
          <w:szCs w:val="28"/>
          <w:lang w:val="ru-RU"/>
        </w:rPr>
        <w:t>;</w:t>
      </w:r>
    </w:p>
    <w:p w:rsidR="006D1103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>- информация об исполнении решения комиссии направляется в адрес департамента.</w:t>
      </w:r>
    </w:p>
    <w:p w:rsidR="006D1103" w:rsidRDefault="006D1103" w:rsidP="006D1103">
      <w:pPr>
        <w:ind w:left="3349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Срок: постоянно</w:t>
      </w:r>
    </w:p>
    <w:p w:rsidR="006D1103" w:rsidRPr="00D9285E" w:rsidRDefault="006D1103" w:rsidP="006D1103">
      <w:pPr>
        <w:pStyle w:val="a7"/>
        <w:spacing w:line="240" w:lineRule="auto"/>
        <w:ind w:left="567"/>
        <w:jc w:val="both"/>
        <w:rPr>
          <w:sz w:val="28"/>
          <w:szCs w:val="28"/>
          <w:lang w:val="ru-RU"/>
        </w:rPr>
      </w:pPr>
    </w:p>
    <w:p w:rsidR="006D1103" w:rsidRDefault="006D1103" w:rsidP="006D1103">
      <w:pPr>
        <w:pStyle w:val="a7"/>
        <w:numPr>
          <w:ilvl w:val="0"/>
          <w:numId w:val="2"/>
        </w:numPr>
        <w:spacing w:after="200" w:line="276" w:lineRule="auto"/>
        <w:ind w:left="0" w:firstLine="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proofErr w:type="gramStart"/>
      <w:r>
        <w:rPr>
          <w:sz w:val="28"/>
          <w:szCs w:val="28"/>
          <w:shd w:val="clear" w:color="auto" w:fill="FFFFFF"/>
          <w:lang w:val="ru-RU"/>
        </w:rPr>
        <w:t xml:space="preserve">Образовательным организациям  Республики Татарстан при принятии благотворительной помощи от граждан и организаций руководствоваться нормами </w:t>
      </w:r>
      <w:r w:rsidRPr="00B93639">
        <w:rPr>
          <w:sz w:val="28"/>
          <w:szCs w:val="28"/>
          <w:lang w:val="ru-RU"/>
        </w:rPr>
        <w:t>Федеральн</w:t>
      </w:r>
      <w:r>
        <w:rPr>
          <w:sz w:val="28"/>
          <w:szCs w:val="28"/>
          <w:lang w:val="ru-RU"/>
        </w:rPr>
        <w:t>ого</w:t>
      </w:r>
      <w:r w:rsidRPr="00B93639">
        <w:rPr>
          <w:sz w:val="28"/>
          <w:szCs w:val="28"/>
          <w:lang w:val="ru-RU"/>
        </w:rPr>
        <w:t xml:space="preserve"> закон</w:t>
      </w:r>
      <w:r>
        <w:rPr>
          <w:sz w:val="28"/>
          <w:szCs w:val="28"/>
          <w:lang w:val="ru-RU"/>
        </w:rPr>
        <w:t>а</w:t>
      </w:r>
      <w:r w:rsidRPr="00B93639">
        <w:rPr>
          <w:sz w:val="28"/>
          <w:szCs w:val="28"/>
          <w:lang w:val="ru-RU"/>
        </w:rPr>
        <w:t xml:space="preserve">  от 11</w:t>
      </w:r>
      <w:r>
        <w:rPr>
          <w:sz w:val="28"/>
          <w:szCs w:val="28"/>
          <w:lang w:val="ru-RU"/>
        </w:rPr>
        <w:t xml:space="preserve"> августа </w:t>
      </w:r>
      <w:r w:rsidRPr="00B93639">
        <w:rPr>
          <w:sz w:val="28"/>
          <w:szCs w:val="28"/>
          <w:lang w:val="ru-RU"/>
        </w:rPr>
        <w:t>1995</w:t>
      </w:r>
      <w:r>
        <w:rPr>
          <w:sz w:val="28"/>
          <w:szCs w:val="28"/>
          <w:lang w:val="ru-RU"/>
        </w:rPr>
        <w:t xml:space="preserve"> года</w:t>
      </w:r>
      <w:r w:rsidRPr="00B93639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</w:t>
      </w:r>
      <w:r w:rsidRPr="00B93639">
        <w:rPr>
          <w:sz w:val="28"/>
          <w:szCs w:val="28"/>
          <w:lang w:val="ru-RU"/>
        </w:rPr>
        <w:t>135-ФЗ «О благотворительной деятельности и благотворительных организациях»</w:t>
      </w:r>
      <w:r>
        <w:rPr>
          <w:sz w:val="28"/>
          <w:szCs w:val="28"/>
          <w:lang w:val="ru-RU"/>
        </w:rPr>
        <w:t xml:space="preserve">, рекомендательным письмом Министерства образования и науки Республики Татарстан от 08.09.2015 № исх-1623/15 </w:t>
      </w:r>
      <w:r w:rsidRPr="00F12035">
        <w:rPr>
          <w:sz w:val="28"/>
          <w:szCs w:val="28"/>
          <w:lang w:val="ru-RU"/>
        </w:rPr>
        <w:t>«О рекомендациях по привлечению внебюджетных средств, организации выездов на культурно-массовые мероприятия, организации туристических поездок в образовательных учреждениях»</w:t>
      </w:r>
      <w:r>
        <w:rPr>
          <w:sz w:val="28"/>
          <w:szCs w:val="28"/>
          <w:lang w:val="ru-RU"/>
        </w:rPr>
        <w:t>, следующим алгоритмом действий:</w:t>
      </w:r>
      <w:proofErr w:type="gramEnd"/>
    </w:p>
    <w:p w:rsidR="006D1103" w:rsidRPr="00B93639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B93639">
        <w:rPr>
          <w:sz w:val="28"/>
          <w:szCs w:val="28"/>
          <w:shd w:val="clear" w:color="auto" w:fill="FFFFFF"/>
          <w:lang w:val="ru-RU"/>
        </w:rPr>
        <w:t>Решение о принятии благотворительной помощи образовательной организацией принимается по согласованию с учредителем.</w:t>
      </w:r>
    </w:p>
    <w:p w:rsidR="006D1103" w:rsidRPr="00D9285E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85E">
        <w:rPr>
          <w:sz w:val="28"/>
          <w:szCs w:val="28"/>
          <w:shd w:val="clear" w:color="auto" w:fill="FFFFFF"/>
          <w:lang w:val="ru-RU"/>
        </w:rPr>
        <w:t>Вся поступающая в образовательную организацию помощь регистрируется в соответствующем журнале.</w:t>
      </w:r>
    </w:p>
    <w:p w:rsidR="006D1103" w:rsidRPr="00D9285E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85E">
        <w:rPr>
          <w:sz w:val="28"/>
          <w:szCs w:val="28"/>
          <w:shd w:val="clear" w:color="auto" w:fill="FFFFFF"/>
          <w:lang w:val="ru-RU"/>
        </w:rPr>
        <w:t>При передаче и использовании денежных средств, имущества и оказании услуг  оформляется договор.</w:t>
      </w:r>
    </w:p>
    <w:p w:rsidR="006D1103" w:rsidRPr="00D9285E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Принятие и расходование</w:t>
      </w:r>
      <w:r w:rsidRPr="00D9285E">
        <w:rPr>
          <w:sz w:val="28"/>
          <w:szCs w:val="28"/>
          <w:shd w:val="clear" w:color="auto" w:fill="FFFFFF"/>
          <w:lang w:val="ru-RU"/>
        </w:rPr>
        <w:t xml:space="preserve"> денежных средств осуществляется через внебюджетный счет образовательной организации.</w:t>
      </w:r>
    </w:p>
    <w:p w:rsidR="006D1103" w:rsidRPr="00D9285E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85E">
        <w:rPr>
          <w:sz w:val="28"/>
          <w:szCs w:val="28"/>
          <w:shd w:val="clear" w:color="auto" w:fill="FFFFFF"/>
          <w:lang w:val="ru-RU"/>
        </w:rPr>
        <w:lastRenderedPageBreak/>
        <w:t>Лицо, изъявившее желание оказать благотворительную помощь, пишет заявление на имя руководителя образовательного учреждения с обязательным указанием суммы и цели добровольного пожертвования</w:t>
      </w:r>
      <w:r>
        <w:rPr>
          <w:sz w:val="28"/>
          <w:szCs w:val="28"/>
          <w:shd w:val="clear" w:color="auto" w:fill="FFFFFF"/>
          <w:lang w:val="ru-RU"/>
        </w:rPr>
        <w:t>.</w:t>
      </w:r>
    </w:p>
    <w:p w:rsidR="006D1103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lang w:val="ru-RU"/>
        </w:rPr>
      </w:pPr>
      <w:r w:rsidRPr="00D9285E">
        <w:rPr>
          <w:sz w:val="28"/>
          <w:szCs w:val="28"/>
          <w:lang w:val="ru-RU"/>
        </w:rPr>
        <w:t>Информация о поступивших средствах и целях их использования размещается на сайте образовательной организации.</w:t>
      </w:r>
    </w:p>
    <w:p w:rsidR="006D1103" w:rsidRPr="00B93639" w:rsidRDefault="006D1103" w:rsidP="006D1103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  <w:lang w:val="ru-RU"/>
        </w:rPr>
      </w:pPr>
      <w:r w:rsidRPr="00B93639">
        <w:rPr>
          <w:sz w:val="28"/>
          <w:szCs w:val="28"/>
          <w:lang w:val="ru-RU"/>
        </w:rPr>
        <w:t>Не реже одного раза в год  на информационном стенде и официальном сайте образовательной организации размещается отчет о расходовании добровольных благотворительных пожертвований, который включает в себя полную информацию о приходе, расходе, остатках денежных средств (квитанц</w:t>
      </w:r>
      <w:r>
        <w:rPr>
          <w:sz w:val="28"/>
          <w:szCs w:val="28"/>
          <w:lang w:val="ru-RU"/>
        </w:rPr>
        <w:t>ии, счета-</w:t>
      </w:r>
      <w:r w:rsidRPr="00B93639">
        <w:rPr>
          <w:sz w:val="28"/>
          <w:szCs w:val="28"/>
          <w:lang w:val="ru-RU"/>
        </w:rPr>
        <w:t>фактуры, накладные, платежные поручения).</w:t>
      </w:r>
    </w:p>
    <w:p w:rsidR="006D1103" w:rsidRDefault="006D1103" w:rsidP="006D1103">
      <w:pPr>
        <w:pStyle w:val="a7"/>
        <w:spacing w:after="200" w:line="276" w:lineRule="auto"/>
        <w:ind w:left="0" w:firstLine="360"/>
        <w:contextualSpacing/>
        <w:jc w:val="both"/>
        <w:rPr>
          <w:sz w:val="28"/>
          <w:szCs w:val="28"/>
          <w:lang w:val="ru-RU"/>
        </w:rPr>
      </w:pPr>
      <w:r w:rsidRPr="00B93639">
        <w:rPr>
          <w:sz w:val="28"/>
          <w:szCs w:val="28"/>
          <w:lang w:val="ru-RU"/>
        </w:rPr>
        <w:t>Принять во внимание</w:t>
      </w:r>
      <w:r>
        <w:rPr>
          <w:sz w:val="28"/>
          <w:szCs w:val="28"/>
          <w:lang w:val="ru-RU"/>
        </w:rPr>
        <w:t xml:space="preserve"> следующее:</w:t>
      </w:r>
    </w:p>
    <w:p w:rsidR="006D1103" w:rsidRPr="00B93639" w:rsidRDefault="006D1103" w:rsidP="006D1103">
      <w:pPr>
        <w:pStyle w:val="a7"/>
        <w:numPr>
          <w:ilvl w:val="0"/>
          <w:numId w:val="4"/>
        </w:numPr>
        <w:spacing w:after="200" w:line="276" w:lineRule="auto"/>
        <w:contextualSpacing/>
        <w:jc w:val="both"/>
        <w:rPr>
          <w:sz w:val="28"/>
          <w:szCs w:val="28"/>
          <w:lang w:val="ru-RU"/>
        </w:rPr>
      </w:pPr>
      <w:r w:rsidRPr="00B9363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Ни</w:t>
      </w:r>
      <w:r w:rsidRPr="00B93639">
        <w:rPr>
          <w:sz w:val="28"/>
          <w:szCs w:val="28"/>
          <w:lang w:val="ru-RU"/>
        </w:rPr>
        <w:t xml:space="preserve"> при каких обстоятельствах не допускается использование наличных денежных средств. </w:t>
      </w:r>
    </w:p>
    <w:p w:rsidR="006D1103" w:rsidRPr="00B93639" w:rsidRDefault="006D1103" w:rsidP="006D1103">
      <w:pPr>
        <w:pStyle w:val="a7"/>
        <w:numPr>
          <w:ilvl w:val="0"/>
          <w:numId w:val="4"/>
        </w:numPr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B93639">
        <w:rPr>
          <w:sz w:val="28"/>
          <w:szCs w:val="28"/>
          <w:lang w:val="ru-RU"/>
        </w:rPr>
        <w:t xml:space="preserve">Поступившие на внебюджетный счет денежные средства могут использоваться </w:t>
      </w:r>
      <w:r w:rsidRPr="00B93639">
        <w:rPr>
          <w:sz w:val="28"/>
          <w:szCs w:val="28"/>
          <w:u w:val="single"/>
          <w:lang w:val="ru-RU"/>
        </w:rPr>
        <w:t>только</w:t>
      </w:r>
      <w:r w:rsidRPr="00B93639">
        <w:rPr>
          <w:sz w:val="28"/>
          <w:szCs w:val="28"/>
          <w:lang w:val="ru-RU"/>
        </w:rPr>
        <w:t xml:space="preserve"> на цели, указанные благотворителем</w:t>
      </w:r>
      <w:r>
        <w:rPr>
          <w:sz w:val="28"/>
          <w:szCs w:val="28"/>
          <w:lang w:val="ru-RU"/>
        </w:rPr>
        <w:t>,</w:t>
      </w:r>
      <w:r w:rsidRPr="00B93639">
        <w:rPr>
          <w:sz w:val="28"/>
          <w:szCs w:val="28"/>
          <w:lang w:val="ru-RU"/>
        </w:rPr>
        <w:t xml:space="preserve"> и на благо </w:t>
      </w:r>
      <w:r w:rsidRPr="00B93639">
        <w:rPr>
          <w:sz w:val="28"/>
          <w:szCs w:val="28"/>
          <w:u w:val="single"/>
          <w:lang w:val="ru-RU"/>
        </w:rPr>
        <w:t>только</w:t>
      </w:r>
      <w:r w:rsidRPr="00B93639">
        <w:rPr>
          <w:sz w:val="28"/>
          <w:szCs w:val="28"/>
          <w:lang w:val="ru-RU"/>
        </w:rPr>
        <w:t xml:space="preserve"> образовательной организации.</w:t>
      </w:r>
    </w:p>
    <w:p w:rsidR="006D1103" w:rsidRDefault="006D1103" w:rsidP="006D1103">
      <w:pPr>
        <w:pStyle w:val="a7"/>
        <w:numPr>
          <w:ilvl w:val="0"/>
          <w:numId w:val="4"/>
        </w:numPr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B93639">
        <w:rPr>
          <w:sz w:val="28"/>
          <w:szCs w:val="28"/>
          <w:lang w:val="ru-RU"/>
        </w:rPr>
        <w:t>Руководитель образовательного учреждения несет дисциплинарную и (или) уголовную ответственность в соответствии с законодательством Российской Федерации.</w:t>
      </w:r>
    </w:p>
    <w:p w:rsidR="006D1103" w:rsidRDefault="006D1103" w:rsidP="006D1103">
      <w:pPr>
        <w:ind w:left="927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Срок: постоянно</w:t>
      </w:r>
    </w:p>
    <w:p w:rsidR="006D1103" w:rsidRPr="00F12035" w:rsidRDefault="006D1103" w:rsidP="006D1103">
      <w:pPr>
        <w:ind w:left="927"/>
        <w:jc w:val="right"/>
        <w:rPr>
          <w:i/>
          <w:sz w:val="28"/>
          <w:szCs w:val="28"/>
          <w:lang w:val="ru-RU"/>
        </w:rPr>
      </w:pPr>
    </w:p>
    <w:p w:rsidR="006D1103" w:rsidRPr="00F12035" w:rsidRDefault="006D1103" w:rsidP="006D1103">
      <w:pPr>
        <w:pStyle w:val="A4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035">
        <w:rPr>
          <w:rFonts w:ascii="Times New Roman" w:hAnsi="Times New Roman" w:cs="Times New Roman"/>
          <w:sz w:val="28"/>
          <w:szCs w:val="28"/>
        </w:rPr>
        <w:t xml:space="preserve">Департаменту надзора и контроля в сфере образования Министерства </w:t>
      </w:r>
      <w:r w:rsidRPr="00F12035">
        <w:rPr>
          <w:rFonts w:ascii="Times New Roman" w:hAnsi="Times New Roman" w:cs="Times New Roman"/>
          <w:bCs/>
          <w:sz w:val="28"/>
          <w:szCs w:val="28"/>
        </w:rPr>
        <w:t>образования и науки Республики Татарстан</w:t>
      </w:r>
      <w:r w:rsidRPr="00F12035">
        <w:rPr>
          <w:rFonts w:ascii="Times New Roman" w:hAnsi="Times New Roman" w:cs="Times New Roman"/>
          <w:sz w:val="28"/>
          <w:szCs w:val="28"/>
        </w:rPr>
        <w:t xml:space="preserve"> направить в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помощников </w:t>
      </w:r>
      <w:r w:rsidRPr="00E6479C">
        <w:rPr>
          <w:rFonts w:ascii="Times New Roman" w:hAnsi="Times New Roman" w:cs="Times New Roman"/>
          <w:sz w:val="28"/>
          <w:szCs w:val="28"/>
        </w:rPr>
        <w:t xml:space="preserve"> глав муниципальных районов по вопросам противодействия </w:t>
      </w:r>
      <w:proofErr w:type="gramStart"/>
      <w:r w:rsidRPr="00E6479C">
        <w:rPr>
          <w:rFonts w:ascii="Times New Roman" w:hAnsi="Times New Roman" w:cs="Times New Roman"/>
          <w:sz w:val="28"/>
          <w:szCs w:val="28"/>
        </w:rPr>
        <w:t>коррупции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документы:</w:t>
      </w:r>
    </w:p>
    <w:p w:rsidR="006D1103" w:rsidRPr="00F12035" w:rsidRDefault="006D1103" w:rsidP="006D1103">
      <w:pPr>
        <w:pStyle w:val="ConsPlusCell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C5643">
        <w:rPr>
          <w:rFonts w:ascii="Times New Roman" w:hAnsi="Times New Roman" w:cs="Times New Roman"/>
          <w:sz w:val="28"/>
          <w:szCs w:val="28"/>
        </w:rPr>
        <w:t xml:space="preserve">Письмо </w:t>
      </w:r>
      <w:r w:rsidRPr="001C5643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 9 сентября 2015 г. №</w:t>
      </w:r>
      <w:r w:rsidRPr="00692718">
        <w:rPr>
          <w:rFonts w:ascii="Times New Roman" w:hAnsi="Times New Roman"/>
          <w:bCs/>
          <w:sz w:val="28"/>
          <w:szCs w:val="28"/>
        </w:rPr>
        <w:t xml:space="preserve"> вк-2227/08 «О недопущении незаконных сборов денежных средств»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D1103" w:rsidRPr="003D66D1" w:rsidRDefault="006D1103" w:rsidP="006D1103">
      <w:pPr>
        <w:pStyle w:val="ConsPlusTitle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11F5">
        <w:rPr>
          <w:rFonts w:ascii="Times New Roman" w:hAnsi="Times New Roman" w:cs="Times New Roman"/>
          <w:b w:val="0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Pr="002411F5">
        <w:rPr>
          <w:rFonts w:ascii="Times New Roman" w:hAnsi="Times New Roman" w:cs="Times New Roman"/>
          <w:b w:val="0"/>
          <w:sz w:val="28"/>
          <w:szCs w:val="28"/>
        </w:rPr>
        <w:t xml:space="preserve"> образования и науки Республики Татарстан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 октября 2014 г. №</w:t>
      </w:r>
      <w:r w:rsidRPr="003D66D1">
        <w:rPr>
          <w:rFonts w:ascii="Times New Roman" w:hAnsi="Times New Roman" w:cs="Times New Roman"/>
          <w:b w:val="0"/>
          <w:sz w:val="28"/>
          <w:szCs w:val="28"/>
        </w:rPr>
        <w:t xml:space="preserve"> 18992/14 «О запрете сбора денежных средств и привлечения материальных ресурсов»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1103" w:rsidRPr="00692718" w:rsidRDefault="006D1103" w:rsidP="006D1103">
      <w:pPr>
        <w:pStyle w:val="ConsPlusTitle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2718">
        <w:rPr>
          <w:rFonts w:ascii="Times New Roman" w:hAnsi="Times New Roman" w:cs="Times New Roman"/>
          <w:b w:val="0"/>
          <w:sz w:val="28"/>
          <w:szCs w:val="28"/>
        </w:rPr>
        <w:t xml:space="preserve">Письмо Министерства образования и науки Республики Татарстан </w:t>
      </w:r>
      <w:r>
        <w:rPr>
          <w:rFonts w:ascii="Times New Roman" w:hAnsi="Times New Roman"/>
          <w:b w:val="0"/>
          <w:sz w:val="28"/>
          <w:szCs w:val="28"/>
        </w:rPr>
        <w:t xml:space="preserve"> от 20 ноября 2014 г. №</w:t>
      </w:r>
      <w:r w:rsidRPr="00692718">
        <w:rPr>
          <w:rFonts w:ascii="Times New Roman" w:hAnsi="Times New Roman"/>
          <w:b w:val="0"/>
          <w:sz w:val="28"/>
          <w:szCs w:val="28"/>
        </w:rPr>
        <w:t xml:space="preserve"> 21873/14 «О порядке использования финансовых средств  образовательными организациями»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6D1103" w:rsidRPr="00692718" w:rsidRDefault="006D1103" w:rsidP="006D1103">
      <w:pPr>
        <w:pStyle w:val="ConsPlusTitle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11F5">
        <w:rPr>
          <w:rFonts w:ascii="Times New Roman" w:hAnsi="Times New Roman" w:cs="Times New Roman"/>
          <w:b w:val="0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Pr="002411F5">
        <w:rPr>
          <w:rFonts w:ascii="Times New Roman" w:hAnsi="Times New Roman" w:cs="Times New Roman"/>
          <w:b w:val="0"/>
          <w:sz w:val="28"/>
          <w:szCs w:val="28"/>
        </w:rPr>
        <w:t xml:space="preserve"> образования и науки Республики Татарстан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718">
        <w:rPr>
          <w:rFonts w:ascii="Times New Roman" w:hAnsi="Times New Roman"/>
          <w:sz w:val="28"/>
          <w:szCs w:val="28"/>
        </w:rPr>
        <w:t xml:space="preserve"> </w:t>
      </w:r>
      <w:r w:rsidRPr="00692718">
        <w:rPr>
          <w:rFonts w:ascii="Times New Roman" w:hAnsi="Times New Roman"/>
          <w:b w:val="0"/>
          <w:sz w:val="28"/>
          <w:szCs w:val="28"/>
        </w:rPr>
        <w:t>от 22 сентября</w:t>
      </w:r>
      <w:r>
        <w:rPr>
          <w:rFonts w:ascii="Times New Roman" w:hAnsi="Times New Roman"/>
          <w:b w:val="0"/>
          <w:sz w:val="28"/>
          <w:szCs w:val="28"/>
        </w:rPr>
        <w:t xml:space="preserve"> 2014 г. №</w:t>
      </w:r>
      <w:r w:rsidRPr="00692718">
        <w:rPr>
          <w:rFonts w:ascii="Times New Roman" w:hAnsi="Times New Roman"/>
          <w:b w:val="0"/>
          <w:sz w:val="28"/>
          <w:szCs w:val="28"/>
        </w:rPr>
        <w:t xml:space="preserve"> 18315/14 «О перечне канцелярских принадлежностей в детском саду»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6D1103" w:rsidRPr="00F12035" w:rsidRDefault="006D1103" w:rsidP="006D1103">
      <w:pPr>
        <w:pStyle w:val="ConsPlusTitle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2718">
        <w:rPr>
          <w:rFonts w:ascii="Times New Roman" w:hAnsi="Times New Roman" w:cs="Times New Roman"/>
          <w:b w:val="0"/>
          <w:sz w:val="28"/>
          <w:szCs w:val="28"/>
        </w:rPr>
        <w:t xml:space="preserve">Письмо Министерства образования и науки Республики Татарстан </w:t>
      </w:r>
      <w:r>
        <w:rPr>
          <w:rFonts w:ascii="Times New Roman" w:hAnsi="Times New Roman"/>
          <w:b w:val="0"/>
          <w:sz w:val="28"/>
          <w:szCs w:val="28"/>
        </w:rPr>
        <w:t xml:space="preserve"> от </w:t>
      </w:r>
      <w:r w:rsidRPr="00692718">
        <w:rPr>
          <w:rFonts w:ascii="Times New Roman" w:hAnsi="Times New Roman"/>
          <w:b w:val="0"/>
          <w:sz w:val="28"/>
          <w:szCs w:val="28"/>
        </w:rPr>
        <w:t>8 сентября 2015 г. №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692718">
        <w:rPr>
          <w:rFonts w:ascii="Times New Roman" w:hAnsi="Times New Roman"/>
          <w:b w:val="0"/>
          <w:sz w:val="28"/>
          <w:szCs w:val="28"/>
        </w:rPr>
        <w:t>исх-1623/15  «О рекомендациях по  привлечению внебюджетных средств, организации выездов на культурно-массовые мероприятия, ор</w:t>
      </w:r>
      <w:r>
        <w:rPr>
          <w:rFonts w:ascii="Times New Roman" w:hAnsi="Times New Roman"/>
          <w:b w:val="0"/>
          <w:sz w:val="28"/>
          <w:szCs w:val="28"/>
        </w:rPr>
        <w:t>ганизации туристических поездок  в образовательных учреждениях».</w:t>
      </w:r>
    </w:p>
    <w:p w:rsidR="006D1103" w:rsidRPr="00F12035" w:rsidRDefault="006D1103" w:rsidP="006D1103">
      <w:pPr>
        <w:pStyle w:val="ConsPlusTitle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Приказ </w:t>
      </w:r>
      <w:r w:rsidRPr="00692718">
        <w:rPr>
          <w:rFonts w:ascii="Times New Roman" w:hAnsi="Times New Roman" w:cs="Times New Roman"/>
          <w:b w:val="0"/>
          <w:sz w:val="28"/>
          <w:szCs w:val="28"/>
        </w:rPr>
        <w:t xml:space="preserve">Министерства образования и науки Республики Татарстан </w:t>
      </w:r>
      <w:r>
        <w:rPr>
          <w:rFonts w:ascii="Times New Roman" w:hAnsi="Times New Roman"/>
          <w:b w:val="0"/>
          <w:sz w:val="28"/>
          <w:szCs w:val="28"/>
        </w:rPr>
        <w:t xml:space="preserve"> от </w:t>
      </w:r>
      <w:r>
        <w:rPr>
          <w:rFonts w:ascii="Times New Roman" w:hAnsi="Times New Roman"/>
          <w:b w:val="0"/>
          <w:sz w:val="28"/>
          <w:szCs w:val="28"/>
        </w:rPr>
        <w:lastRenderedPageBreak/>
        <w:t>23 декабря 2015 г. № под-9820/15 «О запрете дарить и получать подарки».</w:t>
      </w:r>
    </w:p>
    <w:p w:rsidR="006D1103" w:rsidRDefault="006D1103" w:rsidP="006D1103">
      <w:pPr>
        <w:pStyle w:val="a7"/>
        <w:spacing w:line="240" w:lineRule="auto"/>
        <w:ind w:left="0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Срок: 1 квартал 2016 г.</w:t>
      </w:r>
    </w:p>
    <w:p w:rsidR="006D1103" w:rsidRDefault="006D1103" w:rsidP="006D1103">
      <w:pPr>
        <w:pStyle w:val="a7"/>
        <w:spacing w:line="240" w:lineRule="auto"/>
        <w:ind w:left="0"/>
        <w:jc w:val="right"/>
        <w:rPr>
          <w:i/>
          <w:sz w:val="28"/>
          <w:szCs w:val="28"/>
          <w:lang w:val="ru-RU"/>
        </w:rPr>
      </w:pPr>
    </w:p>
    <w:p w:rsidR="006D1103" w:rsidRPr="00E33944" w:rsidRDefault="006D1103" w:rsidP="006D1103">
      <w:pPr>
        <w:pStyle w:val="A4"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исполнением пунктов настоящего протокола возложить на заместителя министра образования и науки Республики Татарстан –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>
        <w:rPr>
          <w:rFonts w:ascii="Times New Roman" w:hAnsi="Times New Roman"/>
          <w:bCs/>
          <w:sz w:val="28"/>
          <w:szCs w:val="28"/>
        </w:rPr>
        <w:t>Г.З.Габдрахманову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6D1103" w:rsidRDefault="006D1103" w:rsidP="006D1103">
      <w:pPr>
        <w:pStyle w:val="A4"/>
        <w:spacing w:line="240" w:lineRule="auto"/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6D1103" w:rsidRDefault="006D1103" w:rsidP="006D1103">
      <w:pPr>
        <w:rPr>
          <w:sz w:val="28"/>
          <w:szCs w:val="28"/>
          <w:lang w:val="ru-RU"/>
        </w:rPr>
      </w:pPr>
    </w:p>
    <w:p w:rsidR="006D1103" w:rsidRDefault="006D1103" w:rsidP="006D110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 оформил</w:t>
      </w:r>
    </w:p>
    <w:p w:rsidR="006D1103" w:rsidRPr="00D22AEE" w:rsidRDefault="006D1103" w:rsidP="006D1103">
      <w:pPr>
        <w:rPr>
          <w:sz w:val="28"/>
          <w:szCs w:val="28"/>
          <w:lang w:val="ru-RU"/>
        </w:rPr>
      </w:pPr>
      <w:r w:rsidRPr="00D22AEE">
        <w:rPr>
          <w:sz w:val="28"/>
          <w:szCs w:val="28"/>
          <w:lang w:val="ru-RU"/>
        </w:rPr>
        <w:t xml:space="preserve">ведущий советник отдела аналитического, </w:t>
      </w:r>
    </w:p>
    <w:p w:rsidR="006D1103" w:rsidRPr="00D22AEE" w:rsidRDefault="006D1103" w:rsidP="006D1103">
      <w:pPr>
        <w:rPr>
          <w:sz w:val="28"/>
          <w:szCs w:val="28"/>
          <w:lang w:val="ru-RU"/>
        </w:rPr>
      </w:pPr>
      <w:r w:rsidRPr="00D22AEE">
        <w:rPr>
          <w:sz w:val="28"/>
          <w:szCs w:val="28"/>
          <w:lang w:val="ru-RU"/>
        </w:rPr>
        <w:t xml:space="preserve">информационного </w:t>
      </w:r>
    </w:p>
    <w:p w:rsidR="006D1103" w:rsidRDefault="006D1103" w:rsidP="006D1103">
      <w:pPr>
        <w:rPr>
          <w:sz w:val="28"/>
          <w:szCs w:val="28"/>
          <w:lang w:val="ru-RU"/>
        </w:rPr>
      </w:pPr>
      <w:r w:rsidRPr="00D22AEE">
        <w:rPr>
          <w:sz w:val="28"/>
          <w:szCs w:val="28"/>
          <w:lang w:val="ru-RU"/>
        </w:rPr>
        <w:t xml:space="preserve">и организационного обеспечения   </w:t>
      </w:r>
    </w:p>
    <w:p w:rsidR="006D1103" w:rsidRDefault="006D1103" w:rsidP="006D110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Департамента надзора и контроля </w:t>
      </w:r>
    </w:p>
    <w:p w:rsidR="006D1103" w:rsidRDefault="006D1103" w:rsidP="006D110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сфере образования    </w:t>
      </w:r>
    </w:p>
    <w:p w:rsidR="006D1103" w:rsidRDefault="006D1103" w:rsidP="006D110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CB2F89">
        <w:rPr>
          <w:sz w:val="28"/>
          <w:szCs w:val="28"/>
          <w:lang w:val="ru-RU"/>
        </w:rPr>
        <w:t xml:space="preserve">инистерства образования и науки </w:t>
      </w:r>
    </w:p>
    <w:p w:rsidR="006D1103" w:rsidRPr="00D22AEE" w:rsidRDefault="006D1103" w:rsidP="006D1103">
      <w:pPr>
        <w:rPr>
          <w:sz w:val="28"/>
          <w:szCs w:val="28"/>
          <w:lang w:val="ru-RU"/>
        </w:rPr>
      </w:pPr>
      <w:r w:rsidRPr="007B6E99">
        <w:rPr>
          <w:bCs/>
          <w:sz w:val="28"/>
          <w:szCs w:val="28"/>
          <w:lang w:val="ru-RU"/>
        </w:rPr>
        <w:t>Республики Татарстан</w:t>
      </w:r>
      <w:r>
        <w:rPr>
          <w:sz w:val="28"/>
          <w:szCs w:val="28"/>
          <w:lang w:val="ru-RU"/>
        </w:rPr>
        <w:t xml:space="preserve"> </w:t>
      </w:r>
      <w:r w:rsidRPr="00D22AEE">
        <w:rPr>
          <w:sz w:val="28"/>
          <w:szCs w:val="28"/>
          <w:lang w:val="ru-RU"/>
        </w:rPr>
        <w:t xml:space="preserve">   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proofErr w:type="spellStart"/>
      <w:r>
        <w:rPr>
          <w:sz w:val="28"/>
          <w:szCs w:val="28"/>
          <w:lang w:val="ru-RU"/>
        </w:rPr>
        <w:t>Г.И.</w:t>
      </w:r>
      <w:r w:rsidRPr="00D22AEE">
        <w:rPr>
          <w:sz w:val="28"/>
          <w:szCs w:val="28"/>
          <w:lang w:val="ru-RU"/>
        </w:rPr>
        <w:t>Ильдарханова-Балчиклы</w:t>
      </w:r>
      <w:proofErr w:type="spellEnd"/>
      <w:r w:rsidRPr="00D22AEE">
        <w:rPr>
          <w:sz w:val="28"/>
          <w:szCs w:val="28"/>
          <w:lang w:val="ru-RU"/>
        </w:rPr>
        <w:t xml:space="preserve"> </w:t>
      </w:r>
    </w:p>
    <w:p w:rsidR="006D1103" w:rsidRDefault="006D1103" w:rsidP="006D1103">
      <w:pPr>
        <w:pStyle w:val="ListParagraph"/>
        <w:spacing w:line="288" w:lineRule="auto"/>
        <w:rPr>
          <w:rFonts w:ascii="Times New Roman" w:hAnsi="Times New Roman"/>
          <w:sz w:val="28"/>
          <w:szCs w:val="28"/>
        </w:rPr>
      </w:pPr>
    </w:p>
    <w:p w:rsidR="006D1103" w:rsidRPr="00D87074" w:rsidRDefault="006D1103" w:rsidP="006D1103">
      <w:pPr>
        <w:rPr>
          <w:sz w:val="28"/>
          <w:szCs w:val="28"/>
          <w:lang w:val="ru-RU"/>
        </w:rPr>
      </w:pPr>
    </w:p>
    <w:p w:rsidR="00085485" w:rsidRDefault="00085485"/>
    <w:sectPr w:rsidR="00085485" w:rsidSect="00E112DB">
      <w:headerReference w:type="default" r:id="rId5"/>
      <w:pgSz w:w="11906" w:h="16838"/>
      <w:pgMar w:top="766" w:right="707" w:bottom="709" w:left="1134" w:header="709" w:footer="709" w:gutter="0"/>
      <w:cols w:space="720"/>
      <w:titlePg/>
      <w:docGrid w:linePitch="326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19" w:rsidRDefault="006D110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6D1103">
      <w:rPr>
        <w:noProof/>
        <w:lang w:val="ru-RU"/>
      </w:rPr>
      <w:t>2</w:t>
    </w:r>
    <w:r>
      <w:fldChar w:fldCharType="end"/>
    </w:r>
  </w:p>
  <w:p w:rsidR="00CA7D7C" w:rsidRDefault="006D11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6EF2"/>
    <w:multiLevelType w:val="multilevel"/>
    <w:tmpl w:val="70EC77EC"/>
    <w:lvl w:ilvl="0">
      <w:start w:val="1"/>
      <w:numFmt w:val="upperRoman"/>
      <w:lvlText w:val="%1."/>
      <w:lvlJc w:val="left"/>
      <w:pPr>
        <w:ind w:left="450" w:hanging="450"/>
      </w:pPr>
      <w:rPr>
        <w:rFonts w:ascii="Times New Roman" w:eastAsia="Arial Unicode MS" w:hAnsi="Times New Roman" w:cs="Times New Roman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36D08C4"/>
    <w:multiLevelType w:val="hybridMultilevel"/>
    <w:tmpl w:val="FB628A7E"/>
    <w:lvl w:ilvl="0" w:tplc="81E4970C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FA00C0"/>
    <w:multiLevelType w:val="hybridMultilevel"/>
    <w:tmpl w:val="7A988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378CF"/>
    <w:multiLevelType w:val="hybridMultilevel"/>
    <w:tmpl w:val="2C703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650DC"/>
    <w:multiLevelType w:val="multilevel"/>
    <w:tmpl w:val="8422849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79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1103"/>
    <w:rsid w:val="00085485"/>
    <w:rsid w:val="0021155C"/>
    <w:rsid w:val="006D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03"/>
    <w:pPr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6D1103"/>
    <w:pPr>
      <w:shd w:val="clear" w:color="auto" w:fill="FFFFFF"/>
      <w:tabs>
        <w:tab w:val="right" w:pos="9020"/>
      </w:tabs>
      <w:spacing w:after="0" w:line="100" w:lineRule="atLeast"/>
    </w:pPr>
    <w:rPr>
      <w:rFonts w:ascii="Helvetica" w:eastAsia="Arial Unicode MS" w:hAnsi="Helvetica" w:cs="Arial Unicode MS"/>
      <w:color w:val="000000"/>
      <w:kern w:val="1"/>
      <w:sz w:val="24"/>
      <w:szCs w:val="24"/>
      <w:u w:color="000000"/>
      <w:lang w:eastAsia="hi-IN" w:bidi="hi-IN"/>
    </w:rPr>
  </w:style>
  <w:style w:type="paragraph" w:customStyle="1" w:styleId="A4">
    <w:name w:val="Текстовый блок A"/>
    <w:rsid w:val="006D1103"/>
    <w:pPr>
      <w:shd w:val="clear" w:color="auto" w:fill="FFFFFF"/>
      <w:spacing w:after="0" w:line="100" w:lineRule="atLeast"/>
      <w:jc w:val="both"/>
    </w:pPr>
    <w:rPr>
      <w:rFonts w:ascii="Arial Unicode MS" w:eastAsia="Arial Unicode MS" w:hAnsi="Arial Unicode MS" w:cs="Arial Unicode MS"/>
      <w:color w:val="000000"/>
      <w:kern w:val="1"/>
      <w:u w:color="000000"/>
      <w:lang w:eastAsia="hi-IN" w:bidi="hi-IN"/>
    </w:rPr>
  </w:style>
  <w:style w:type="paragraph" w:customStyle="1" w:styleId="ListParagraph">
    <w:name w:val="List Paragraph"/>
    <w:rsid w:val="006D1103"/>
    <w:pPr>
      <w:shd w:val="clear" w:color="auto" w:fill="FFFFFF"/>
      <w:spacing w:after="0" w:line="100" w:lineRule="atLeast"/>
      <w:ind w:left="720"/>
      <w:jc w:val="both"/>
    </w:pPr>
    <w:rPr>
      <w:rFonts w:ascii="Arial Unicode MS" w:eastAsia="Arial Unicode MS" w:hAnsi="Arial Unicode MS" w:cs="Arial Unicode MS"/>
      <w:color w:val="000000"/>
      <w:kern w:val="1"/>
      <w:u w:color="000000"/>
      <w:lang w:eastAsia="hi-IN" w:bidi="hi-IN"/>
    </w:rPr>
  </w:style>
  <w:style w:type="paragraph" w:styleId="a5">
    <w:name w:val="header"/>
    <w:basedOn w:val="a"/>
    <w:link w:val="a6"/>
    <w:uiPriority w:val="99"/>
    <w:rsid w:val="006D1103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1103"/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  <w:style w:type="paragraph" w:styleId="a7">
    <w:name w:val="List Paragraph"/>
    <w:basedOn w:val="a"/>
    <w:uiPriority w:val="34"/>
    <w:qFormat/>
    <w:rsid w:val="006D1103"/>
    <w:pPr>
      <w:ind w:left="708"/>
    </w:pPr>
  </w:style>
  <w:style w:type="paragraph" w:customStyle="1" w:styleId="ConsPlusCell">
    <w:name w:val="ConsPlusCell"/>
    <w:uiPriority w:val="99"/>
    <w:rsid w:val="006D1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D1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1084</Words>
  <Characters>6182</Characters>
  <Application>Microsoft Office Word</Application>
  <DocSecurity>0</DocSecurity>
  <Lines>51</Lines>
  <Paragraphs>14</Paragraphs>
  <ScaleCrop>false</ScaleCrop>
  <Company>MultiDVD Team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2016-04-11T16:00:00Z</dcterms:created>
  <dcterms:modified xsi:type="dcterms:W3CDTF">2016-04-11T16:03:00Z</dcterms:modified>
</cp:coreProperties>
</file>